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赣州市不动产登记申请表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151"/>
        <w:tblOverlap w:val="never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44"/>
        <w:gridCol w:w="1736"/>
        <w:gridCol w:w="1220"/>
        <w:gridCol w:w="1633"/>
        <w:gridCol w:w="193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受理人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（询问人）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平方米、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公顷（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亩）、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82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5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事由</w:t>
            </w:r>
          </w:p>
        </w:tc>
        <w:tc>
          <w:tcPr>
            <w:tcW w:w="893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集体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土地所有权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国有建设用地使用权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宅基地使用权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集体建设用地使用权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土地承包经营权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土地经营权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国有农用地使用权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林地使用权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林地承包经营权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林地经营权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房屋所有权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构筑物所有权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森林、林木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森林、林木使用权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居住权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抵押权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地役权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9" w:hRule="atLeast"/>
          <w:jc w:val="center"/>
        </w:trPr>
        <w:tc>
          <w:tcPr>
            <w:tcW w:w="82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</w:pPr>
          </w:p>
        </w:tc>
        <w:tc>
          <w:tcPr>
            <w:tcW w:w="893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首次登记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转移登记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变更登记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注销登记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更正登记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异议登记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预告登记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查封登记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  <w:t>申请人情</w:t>
            </w:r>
            <w:r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9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权利人姓名（名称）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tabs>
                <w:tab w:val="left" w:pos="394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权利人姓名（名称）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tabs>
                <w:tab w:val="left" w:pos="394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代理人姓名</w:t>
            </w:r>
          </w:p>
        </w:tc>
        <w:tc>
          <w:tcPr>
            <w:tcW w:w="2853" w:type="dxa"/>
            <w:gridSpan w:val="2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义务人姓名（名称）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义务人姓名（名称）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tabs>
                <w:tab w:val="left" w:pos="394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代理人姓名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2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坐  落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不动产单元号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原不动产权证书号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积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用地分类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居住权情况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居住权期限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居住条件和要求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抵 押 情 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抵押方式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一般抵押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Symbol" w:char="F0F0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最高额抵押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被担保债权数额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债务履行期限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在建建筑物抵押范围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 保 范 围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地役权情况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需役地坐落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需役地不动产单元号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 记 原 因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 证 方 式</w:t>
            </w:r>
          </w:p>
        </w:tc>
        <w:tc>
          <w:tcPr>
            <w:tcW w:w="66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□共同持证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分别持证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登记结果介质及领取方式</w:t>
            </w:r>
          </w:p>
        </w:tc>
        <w:tc>
          <w:tcPr>
            <w:tcW w:w="8938" w:type="dxa"/>
            <w:gridSpan w:val="6"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□电子介质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□现场领取（纸质介质）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□邮寄（纸质介质）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收件人：______________________联系电话：__________________________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收件地址：________________________________________________________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询  问  记  录</w:t>
            </w:r>
          </w:p>
        </w:tc>
        <w:tc>
          <w:tcPr>
            <w:tcW w:w="8938" w:type="dxa"/>
            <w:gridSpan w:val="6"/>
            <w:vAlign w:val="center"/>
          </w:tcPr>
          <w:p>
            <w:pPr>
              <w:spacing w:line="360" w:lineRule="exact"/>
              <w:ind w:firstLine="456" w:firstLineChars="20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根据《中华人民共和国民法典》及《不动产登记暂行条例》相关规定，就申请人申请办理不动产登记有关事项进行询问，请认真核对下列询问内容无误后签字确认。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本次申请事项是否申请人真实意思的表示？□是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2、对本次申请的不动产情况是否已充分了解，无异议？ 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3、本次申请所提交的材料是否真实、合法？□是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4、上述不动产是否存在权属纠纷？□是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5、上述不动产是否设共有人？□是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设共有人的，所有权份额是□共同共有 □按份共有（具体份额：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）                                                   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6、是否已设立抵押权？□是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7、抵押双方是否约定抵押物禁止或限制转让？□是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上述约定是否申请登记并记载于登记簿？□是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8、是否已设立居住权？□是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9、上述不动产是否已列入公告拆迁范围？□是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10、申请人是否小微企业（个体工商户）？□是  □否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11、是否知晓小微企业（个体工商户）免收不动产登记费相关规定？□是  □否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761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本申请人对填写的上述内容及提交的申请材料的真实性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、有效性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负责。如有不实，申请人愿承担法律责任。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申请人（签章）：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申请人（签章）：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法定代表人（负责人）（签章）：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法定代表人（负责人）（签章）：</w:t>
            </w:r>
          </w:p>
          <w:p>
            <w:pPr>
              <w:tabs>
                <w:tab w:val="left" w:pos="5400"/>
              </w:tabs>
              <w:spacing w:line="360" w:lineRule="auto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代理人（签章）：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代理人（签章）：                         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年   月   日                             年   月   日 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ZWQwYWZhZWRmZTA4MjY2ODdlZWJmYWU4YzUyMzEifQ=="/>
  </w:docVars>
  <w:rsids>
    <w:rsidRoot w:val="005A27B4"/>
    <w:rsid w:val="00070D2C"/>
    <w:rsid w:val="000A50F7"/>
    <w:rsid w:val="002B63B4"/>
    <w:rsid w:val="00313E18"/>
    <w:rsid w:val="003A0D77"/>
    <w:rsid w:val="005A27B4"/>
    <w:rsid w:val="00642738"/>
    <w:rsid w:val="006A10D6"/>
    <w:rsid w:val="00796F2C"/>
    <w:rsid w:val="007A5DDE"/>
    <w:rsid w:val="008941DE"/>
    <w:rsid w:val="008C4086"/>
    <w:rsid w:val="00A80E55"/>
    <w:rsid w:val="00D267E1"/>
    <w:rsid w:val="00E6348C"/>
    <w:rsid w:val="02501348"/>
    <w:rsid w:val="03570F71"/>
    <w:rsid w:val="04CD6CB8"/>
    <w:rsid w:val="07B33E71"/>
    <w:rsid w:val="0CE916F8"/>
    <w:rsid w:val="0D5009FA"/>
    <w:rsid w:val="0D525723"/>
    <w:rsid w:val="0DBD340D"/>
    <w:rsid w:val="0ED83836"/>
    <w:rsid w:val="0EE036B4"/>
    <w:rsid w:val="112336B3"/>
    <w:rsid w:val="14B343A8"/>
    <w:rsid w:val="17092996"/>
    <w:rsid w:val="17D155E8"/>
    <w:rsid w:val="194B5A65"/>
    <w:rsid w:val="1DB917B3"/>
    <w:rsid w:val="1E61036D"/>
    <w:rsid w:val="224309AA"/>
    <w:rsid w:val="251D2315"/>
    <w:rsid w:val="27E47234"/>
    <w:rsid w:val="28FA23CC"/>
    <w:rsid w:val="298D776E"/>
    <w:rsid w:val="29F22CD4"/>
    <w:rsid w:val="2B654582"/>
    <w:rsid w:val="2DF6586F"/>
    <w:rsid w:val="3331435D"/>
    <w:rsid w:val="35926C79"/>
    <w:rsid w:val="36212593"/>
    <w:rsid w:val="3ACB7214"/>
    <w:rsid w:val="40CA5CDC"/>
    <w:rsid w:val="41F30DEB"/>
    <w:rsid w:val="42EB67A1"/>
    <w:rsid w:val="44F16E3E"/>
    <w:rsid w:val="450E2179"/>
    <w:rsid w:val="46FF7C56"/>
    <w:rsid w:val="48090F7C"/>
    <w:rsid w:val="482562FB"/>
    <w:rsid w:val="49331971"/>
    <w:rsid w:val="496339D2"/>
    <w:rsid w:val="4E747434"/>
    <w:rsid w:val="51B11B74"/>
    <w:rsid w:val="53075BCE"/>
    <w:rsid w:val="5D681BE8"/>
    <w:rsid w:val="5EC077F0"/>
    <w:rsid w:val="634D5ADE"/>
    <w:rsid w:val="640621AE"/>
    <w:rsid w:val="65F81B0F"/>
    <w:rsid w:val="68D979EE"/>
    <w:rsid w:val="6A2059A5"/>
    <w:rsid w:val="6A3E1E30"/>
    <w:rsid w:val="6B2279E5"/>
    <w:rsid w:val="712E7D50"/>
    <w:rsid w:val="74760EBE"/>
    <w:rsid w:val="77A66FEF"/>
    <w:rsid w:val="7DD54A2C"/>
    <w:rsid w:val="7E326C34"/>
    <w:rsid w:val="7F3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981</Words>
  <Characters>1085</Characters>
  <Lines>11</Lines>
  <Paragraphs>3</Paragraphs>
  <TotalTime>9</TotalTime>
  <ScaleCrop>false</ScaleCrop>
  <LinksUpToDate>false</LinksUpToDate>
  <CharactersWithSpaces>1495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大脸猫大脸猫爱吃鱼</cp:lastModifiedBy>
  <cp:lastPrinted>2021-09-14T03:53:00Z</cp:lastPrinted>
  <dcterms:modified xsi:type="dcterms:W3CDTF">2022-06-30T08:33:56Z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17A346FD89754543BA5B3B1B2C1DEA3A</vt:lpwstr>
  </property>
</Properties>
</file>